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208B2A">
      <w:pPr>
        <w:jc w:val="center"/>
        <w:rPr>
          <w:rFonts w:hint="eastAsia" w:asciiTheme="majorEastAsia" w:hAnsiTheme="majorEastAsia" w:eastAsiaTheme="majorEastAsia" w:cstheme="major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宛城区张衡大道以北、申伯大道两侧区域</w:t>
      </w:r>
    </w:p>
    <w:p w14:paraId="28A2F812">
      <w:pPr>
        <w:jc w:val="center"/>
        <w:rPr>
          <w:rFonts w:hint="eastAsia" w:asciiTheme="majorEastAsia" w:hAnsiTheme="majorEastAsia" w:eastAsiaTheme="majorEastAsia" w:cstheme="maj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（第WL05-C1、C2、D1、D3街坊）控制性详细规划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》公示方案</w:t>
      </w:r>
    </w:p>
    <w:p w14:paraId="0657964F">
      <w:pPr>
        <w:jc w:val="center"/>
        <w:rPr>
          <w:rFonts w:hint="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7B2D0749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为进一步完善规划体系，科学指导宛城区张衡大道以北、申伯大道两侧区域建设，我局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编制了《宛城区张衡大道以北、申伯大道两侧区域（第WL05-C1、C2、D1、D3街坊）控制性详细规划》。根据《城乡规划法》有关规定，为提高规划的科学性和合理性，现将规划草案予以公示，请广大市民提出宝贵意见。</w:t>
      </w:r>
    </w:p>
    <w:p w14:paraId="13CB7A7E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一、公示时间</w:t>
      </w:r>
    </w:p>
    <w:p w14:paraId="176041BF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C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2026年2月12日—2026年3月13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日</w:t>
      </w:r>
    </w:p>
    <w:p w14:paraId="6B11509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二、公示方式和地点</w:t>
      </w:r>
    </w:p>
    <w:p w14:paraId="61CEF1C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网上公示：</w:t>
      </w:r>
      <w:r>
        <w:fldChar w:fldCharType="begin"/>
      </w:r>
      <w:r>
        <w:instrText xml:space="preserve"> HYPERLINK "http://nygtzy.nanyang.gov.cn/" </w:instrText>
      </w:r>
      <w: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http://nygtzy.nanyang.gov.cn/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</w:rPr>
        <w:t>(市自然资源和规划局官网)</w:t>
      </w:r>
    </w:p>
    <w:p w14:paraId="7610CD48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三、公示意见反馈方式</w:t>
      </w:r>
    </w:p>
    <w:p w14:paraId="5D579CD3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76EFC648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55EABD7D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四、公示主要内容</w:t>
      </w:r>
    </w:p>
    <w:p w14:paraId="697EB0C3">
      <w:pPr>
        <w:ind w:firstLine="640" w:firstLineChars="20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规划简介</w:t>
      </w:r>
    </w:p>
    <w:p w14:paraId="06AF7D27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规划区域位于宛城区张衡大道以北、申伯大道两侧，规划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总用地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面积为249562.09㎡（约合374.343亩）。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规划方案充分落实上位规划和相关规范要求，能够满足用地使用需求，为该区域建设活动提供依据和遵循。</w:t>
      </w:r>
    </w:p>
    <w:p w14:paraId="0D1D18FC">
      <w:pPr>
        <w:ind w:firstLine="640" w:firstLineChars="20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规划主要图纸</w:t>
      </w:r>
    </w:p>
    <w:p w14:paraId="72E973EE">
      <w:pPr>
        <w:numPr>
          <w:ilvl w:val="0"/>
          <w:numId w:val="0"/>
        </w:num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1.区位图</w:t>
      </w:r>
    </w:p>
    <w:p w14:paraId="03859E2E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663565" cy="4006850"/>
            <wp:effectExtent l="0" t="0" r="13335" b="12700"/>
            <wp:wrapSquare wrapText="bothSides"/>
            <wp:docPr id="8" name="图片 8" descr="0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区位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B4EC0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4A11FABE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1A8A6E61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32D1C906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</w:p>
    <w:p w14:paraId="4D09FDA4">
      <w:pPr>
        <w:numPr>
          <w:ilvl w:val="0"/>
          <w:numId w:val="1"/>
        </w:num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用地现状图</w:t>
      </w:r>
    </w:p>
    <w:p w14:paraId="12CFF544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4448175</wp:posOffset>
            </wp:positionV>
            <wp:extent cx="5624830" cy="3978910"/>
            <wp:effectExtent l="0" t="0" r="13970" b="254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1" name="图片 11" descr="G:/2025/尚城雅居/尚城雅居成果/公示/图片2.jp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:/2025/尚城雅居/尚城雅居成果/公示/图片2.jpg图片2"/>
                    <pic:cNvPicPr>
                      <a:picLocks noChangeAspect="1"/>
                    </pic:cNvPicPr>
                  </pic:nvPicPr>
                  <pic:blipFill>
                    <a:blip r:embed="rId5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5616575" cy="3973830"/>
            <wp:effectExtent l="0" t="0" r="3175" b="7620"/>
            <wp:wrapTight wrapText="bothSides">
              <wp:wrapPolygon>
                <wp:start x="0" y="0"/>
                <wp:lineTo x="0" y="21538"/>
                <wp:lineTo x="21539" y="21538"/>
                <wp:lineTo x="21539" y="0"/>
                <wp:lineTo x="0" y="0"/>
              </wp:wrapPolygon>
            </wp:wrapTight>
            <wp:docPr id="9" name="图片 9" descr="G:/2025/尚城雅居/尚城雅居成果/公示/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/2025/尚城雅居/尚城雅居成果/公示/图片1.jpg图片1"/>
                    <pic:cNvPicPr>
                      <a:picLocks noChangeAspect="1"/>
                    </pic:cNvPicPr>
                  </pic:nvPicPr>
                  <pic:blipFill>
                    <a:blip r:embed="rId6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用地规划图</w:t>
      </w:r>
    </w:p>
    <w:p w14:paraId="752D34B9">
      <w:pPr>
        <w:numPr>
          <w:ilvl w:val="0"/>
          <w:numId w:val="0"/>
        </w:numP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4.规划图则</w:t>
      </w:r>
      <w:r>
        <w:rPr>
          <w:rFonts w:hint="eastAsia" w:ascii="微软雅黑" w:hAnsi="微软雅黑"/>
          <w:b/>
          <w:bCs/>
          <w:color w:val="FF0000"/>
          <w:sz w:val="28"/>
          <w:szCs w:val="28"/>
          <w:shd w:val="clear" w:color="auto" w:fill="FFFFFF"/>
          <w:lang w:val="en-US" w:eastAsia="zh-CN"/>
        </w:rPr>
        <w:t xml:space="preserve"> </w:t>
      </w:r>
    </w:p>
    <w:p w14:paraId="5787E8C6">
      <w:pPr>
        <w:numPr>
          <w:ilvl w:val="0"/>
          <w:numId w:val="0"/>
        </w:numP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4120515</wp:posOffset>
            </wp:positionV>
            <wp:extent cx="5452110" cy="3857625"/>
            <wp:effectExtent l="0" t="0" r="15240" b="9525"/>
            <wp:wrapTight wrapText="bothSides">
              <wp:wrapPolygon>
                <wp:start x="0" y="0"/>
                <wp:lineTo x="0" y="21547"/>
                <wp:lineTo x="21509" y="21547"/>
                <wp:lineTo x="21509" y="0"/>
                <wp:lineTo x="0" y="0"/>
              </wp:wrapPolygon>
            </wp:wrapTight>
            <wp:docPr id="13" name="图片 13" descr="02-C2街坊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2-C2街坊-Mode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5434965" cy="3844925"/>
            <wp:effectExtent l="0" t="0" r="13335" b="3175"/>
            <wp:wrapTight wrapText="bothSides">
              <wp:wrapPolygon>
                <wp:start x="0" y="0"/>
                <wp:lineTo x="0" y="21511"/>
                <wp:lineTo x="21502" y="21511"/>
                <wp:lineTo x="21502" y="0"/>
                <wp:lineTo x="0" y="0"/>
              </wp:wrapPolygon>
            </wp:wrapTight>
            <wp:docPr id="12" name="图片 12" descr="01-C1街坊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-C1街坊-Mode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AACBB">
      <w:pPr>
        <w:numPr>
          <w:ilvl w:val="0"/>
          <w:numId w:val="0"/>
        </w:numP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4091940</wp:posOffset>
            </wp:positionV>
            <wp:extent cx="5492750" cy="3886200"/>
            <wp:effectExtent l="0" t="0" r="0" b="0"/>
            <wp:wrapTight wrapText="bothSides">
              <wp:wrapPolygon>
                <wp:start x="0" y="0"/>
                <wp:lineTo x="0" y="21494"/>
                <wp:lineTo x="21500" y="21494"/>
                <wp:lineTo x="21500" y="0"/>
                <wp:lineTo x="0" y="0"/>
              </wp:wrapPolygon>
            </wp:wrapTight>
            <wp:docPr id="15" name="图片 15" descr="04-D3街坊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4-D3街坊-Model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24765</wp:posOffset>
            </wp:positionV>
            <wp:extent cx="5511165" cy="3898900"/>
            <wp:effectExtent l="0" t="0" r="0" b="0"/>
            <wp:wrapTight wrapText="bothSides">
              <wp:wrapPolygon>
                <wp:start x="0" y="0"/>
                <wp:lineTo x="0" y="21530"/>
                <wp:lineTo x="21503" y="21530"/>
                <wp:lineTo x="21503" y="0"/>
                <wp:lineTo x="0" y="0"/>
              </wp:wrapPolygon>
            </wp:wrapTight>
            <wp:docPr id="14" name="图片 14" descr="03-D1街坊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3-D1街坊-Mode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43A2B">
      <w:pPr>
        <w:numPr>
          <w:ilvl w:val="0"/>
          <w:numId w:val="0"/>
        </w:numPr>
        <w:rPr>
          <w:rFonts w:hint="default" w:ascii="微软雅黑" w:hAnsi="微软雅黑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NhNDBmYmZmZGI3NDJjYWYyYzI0MjE4ZjE2NDlmZTcifQ=="/>
  </w:docVars>
  <w:rsids>
    <w:rsidRoot w:val="00172A27"/>
    <w:rsid w:val="00150A56"/>
    <w:rsid w:val="001660B3"/>
    <w:rsid w:val="001F16EC"/>
    <w:rsid w:val="0028323F"/>
    <w:rsid w:val="002B668F"/>
    <w:rsid w:val="002B70F2"/>
    <w:rsid w:val="003B769B"/>
    <w:rsid w:val="003F46A6"/>
    <w:rsid w:val="0052750B"/>
    <w:rsid w:val="005917AC"/>
    <w:rsid w:val="00595AB7"/>
    <w:rsid w:val="005F6EFA"/>
    <w:rsid w:val="006B2EAF"/>
    <w:rsid w:val="006B6249"/>
    <w:rsid w:val="006D627B"/>
    <w:rsid w:val="00724D72"/>
    <w:rsid w:val="007629EF"/>
    <w:rsid w:val="007D6350"/>
    <w:rsid w:val="00815D20"/>
    <w:rsid w:val="00860C42"/>
    <w:rsid w:val="00884F5F"/>
    <w:rsid w:val="008D073F"/>
    <w:rsid w:val="00940A61"/>
    <w:rsid w:val="00962C51"/>
    <w:rsid w:val="009D7F83"/>
    <w:rsid w:val="00AE170A"/>
    <w:rsid w:val="00BD58F3"/>
    <w:rsid w:val="00BE107C"/>
    <w:rsid w:val="00BF4EDD"/>
    <w:rsid w:val="00CB173C"/>
    <w:rsid w:val="00D84B29"/>
    <w:rsid w:val="00DE141C"/>
    <w:rsid w:val="00DF2EA9"/>
    <w:rsid w:val="00E116C3"/>
    <w:rsid w:val="03092085"/>
    <w:rsid w:val="030A5950"/>
    <w:rsid w:val="0466121E"/>
    <w:rsid w:val="050D7399"/>
    <w:rsid w:val="087D7F38"/>
    <w:rsid w:val="0A886720"/>
    <w:rsid w:val="0B5558F0"/>
    <w:rsid w:val="0C235E50"/>
    <w:rsid w:val="0D705975"/>
    <w:rsid w:val="0E4255E9"/>
    <w:rsid w:val="0EB60AB2"/>
    <w:rsid w:val="0F816617"/>
    <w:rsid w:val="0F9067A2"/>
    <w:rsid w:val="1032561E"/>
    <w:rsid w:val="104555B4"/>
    <w:rsid w:val="10EF74F9"/>
    <w:rsid w:val="15806B32"/>
    <w:rsid w:val="15DF00D0"/>
    <w:rsid w:val="16AC081D"/>
    <w:rsid w:val="16DD3665"/>
    <w:rsid w:val="17BB03EC"/>
    <w:rsid w:val="19CE1207"/>
    <w:rsid w:val="1B304732"/>
    <w:rsid w:val="1C1C7F48"/>
    <w:rsid w:val="1DC62C7A"/>
    <w:rsid w:val="1DDA6280"/>
    <w:rsid w:val="1E6908EA"/>
    <w:rsid w:val="1E84183C"/>
    <w:rsid w:val="1F4E188E"/>
    <w:rsid w:val="1FF05635"/>
    <w:rsid w:val="2163507E"/>
    <w:rsid w:val="22A01F0E"/>
    <w:rsid w:val="22ED5175"/>
    <w:rsid w:val="236E0CE7"/>
    <w:rsid w:val="23866721"/>
    <w:rsid w:val="23B4085A"/>
    <w:rsid w:val="246B0F38"/>
    <w:rsid w:val="24C16EDD"/>
    <w:rsid w:val="24C42846"/>
    <w:rsid w:val="255F2A47"/>
    <w:rsid w:val="26272596"/>
    <w:rsid w:val="262E2780"/>
    <w:rsid w:val="271F4683"/>
    <w:rsid w:val="272950B1"/>
    <w:rsid w:val="279B21C1"/>
    <w:rsid w:val="27BF3F2A"/>
    <w:rsid w:val="27F7751F"/>
    <w:rsid w:val="28C47A9D"/>
    <w:rsid w:val="29557225"/>
    <w:rsid w:val="2A790107"/>
    <w:rsid w:val="2A9D2091"/>
    <w:rsid w:val="2AB53BA0"/>
    <w:rsid w:val="2C39690E"/>
    <w:rsid w:val="2C8B4122"/>
    <w:rsid w:val="2D48770F"/>
    <w:rsid w:val="2D65658A"/>
    <w:rsid w:val="2FC2350C"/>
    <w:rsid w:val="3057269B"/>
    <w:rsid w:val="31603DCF"/>
    <w:rsid w:val="32867865"/>
    <w:rsid w:val="33182487"/>
    <w:rsid w:val="36C070BE"/>
    <w:rsid w:val="39B26717"/>
    <w:rsid w:val="3A834191"/>
    <w:rsid w:val="3BD237BA"/>
    <w:rsid w:val="3D7804FA"/>
    <w:rsid w:val="3F272DF1"/>
    <w:rsid w:val="3F460455"/>
    <w:rsid w:val="40134B17"/>
    <w:rsid w:val="401C6CE2"/>
    <w:rsid w:val="40692863"/>
    <w:rsid w:val="41612B4F"/>
    <w:rsid w:val="47364DEA"/>
    <w:rsid w:val="49142964"/>
    <w:rsid w:val="49615ED4"/>
    <w:rsid w:val="49D34EAA"/>
    <w:rsid w:val="4AA67DEA"/>
    <w:rsid w:val="4AFF47E8"/>
    <w:rsid w:val="4B531E57"/>
    <w:rsid w:val="4B6B3A78"/>
    <w:rsid w:val="4C251EB7"/>
    <w:rsid w:val="523D15BE"/>
    <w:rsid w:val="52B21B59"/>
    <w:rsid w:val="52EE43A9"/>
    <w:rsid w:val="53B61F77"/>
    <w:rsid w:val="53D328D3"/>
    <w:rsid w:val="569D042A"/>
    <w:rsid w:val="56A874FB"/>
    <w:rsid w:val="56E82CCA"/>
    <w:rsid w:val="575D15B4"/>
    <w:rsid w:val="579074F5"/>
    <w:rsid w:val="59CA3C2C"/>
    <w:rsid w:val="5AB6666A"/>
    <w:rsid w:val="5B0818FB"/>
    <w:rsid w:val="5B9A68EB"/>
    <w:rsid w:val="5BD502B8"/>
    <w:rsid w:val="5BEE2DDF"/>
    <w:rsid w:val="5CA67033"/>
    <w:rsid w:val="5DB27673"/>
    <w:rsid w:val="5DDB792E"/>
    <w:rsid w:val="5E583BDE"/>
    <w:rsid w:val="5E84421D"/>
    <w:rsid w:val="5EB57243"/>
    <w:rsid w:val="5F2D02AE"/>
    <w:rsid w:val="62F73E78"/>
    <w:rsid w:val="63317BC9"/>
    <w:rsid w:val="636053FC"/>
    <w:rsid w:val="66531D6F"/>
    <w:rsid w:val="66C60DE4"/>
    <w:rsid w:val="68923621"/>
    <w:rsid w:val="6A9E1186"/>
    <w:rsid w:val="6B402E01"/>
    <w:rsid w:val="6E735322"/>
    <w:rsid w:val="6ECA621D"/>
    <w:rsid w:val="6EE40F43"/>
    <w:rsid w:val="6F4162E7"/>
    <w:rsid w:val="6F9B1C79"/>
    <w:rsid w:val="6FB9324C"/>
    <w:rsid w:val="702532F1"/>
    <w:rsid w:val="71FA5006"/>
    <w:rsid w:val="7306762B"/>
    <w:rsid w:val="75FC69AE"/>
    <w:rsid w:val="772D6E8E"/>
    <w:rsid w:val="78C22246"/>
    <w:rsid w:val="7D9419AF"/>
    <w:rsid w:val="7EB2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0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438</Words>
  <Characters>537</Characters>
  <Lines>10</Lines>
  <Paragraphs>3</Paragraphs>
  <TotalTime>5</TotalTime>
  <ScaleCrop>false</ScaleCrop>
  <LinksUpToDate>false</LinksUpToDate>
  <CharactersWithSpaces>538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2022-03-21T09:34:00Z</dcterms:created>
  <dc:creator>fengqunran</dc:creator>
  <cp:lastModifiedBy>V7</cp:lastModifiedBy>
  <dcterms:modified xsi:type="dcterms:W3CDTF">2026-02-12T03:56:36Z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E8247DEFE9CF424BBC9D9DCE80CF1B31_13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