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42B6B">
      <w:pPr>
        <w:jc w:val="center"/>
        <w:rPr>
          <w:rFonts w:hint="eastAsia"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《</w:t>
      </w:r>
      <w:r>
        <w:rPr>
          <w:rFonts w:hint="eastAsia" w:ascii="宋体" w:hAnsi="宋体" w:eastAsia="宋体"/>
          <w:b/>
          <w:color w:val="auto"/>
          <w:sz w:val="44"/>
          <w:szCs w:val="44"/>
          <w:lang w:val="en-US" w:eastAsia="zh-CN"/>
        </w:rPr>
        <w:t>高新区张衡大道以南、独山大道以西区域（第GX04-B组团）控制性详细规划</w:t>
      </w:r>
      <w:r>
        <w:rPr>
          <w:rFonts w:hint="eastAsia" w:ascii="宋体" w:hAnsi="宋体" w:eastAsia="宋体"/>
          <w:b/>
          <w:color w:val="auto"/>
          <w:sz w:val="44"/>
          <w:szCs w:val="44"/>
        </w:rPr>
        <w:t>》</w:t>
      </w:r>
    </w:p>
    <w:p w14:paraId="13C47BF2">
      <w:pPr>
        <w:jc w:val="center"/>
        <w:rPr>
          <w:rFonts w:hint="eastAsia" w:ascii="宋体" w:hAnsi="宋体" w:eastAsia="宋体"/>
          <w:b/>
          <w:color w:val="auto"/>
          <w:sz w:val="44"/>
          <w:szCs w:val="44"/>
        </w:rPr>
      </w:pPr>
      <w:r>
        <w:rPr>
          <w:rFonts w:hint="eastAsia" w:ascii="宋体" w:hAnsi="宋体" w:eastAsia="宋体"/>
          <w:b/>
          <w:color w:val="auto"/>
          <w:sz w:val="44"/>
          <w:szCs w:val="44"/>
        </w:rPr>
        <w:t>公示方案</w:t>
      </w:r>
    </w:p>
    <w:p w14:paraId="650154D2">
      <w:pPr>
        <w:jc w:val="center"/>
        <w:rPr>
          <w:rFonts w:hint="eastAsia" w:ascii="宋体" w:hAnsi="宋体" w:eastAsia="宋体"/>
          <w:b/>
          <w:color w:val="auto"/>
          <w:sz w:val="44"/>
          <w:szCs w:val="44"/>
        </w:rPr>
      </w:pPr>
    </w:p>
    <w:p w14:paraId="6F0F6E01">
      <w:pPr>
        <w:snapToGrid w:val="0"/>
        <w:spacing w:line="620" w:lineRule="exact"/>
        <w:ind w:firstLine="64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为进一步完善规划体系，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科学指导南阳市张衡大道以南、独山大道以西区域建设，我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编制了《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高新区张衡大道以南、独山大道以西区域（第GX04-B组团）控制性详细规划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》。根据《城乡规划法》有关规定，为提高规划的科学性和合理性，现将规划草案予以公示，请广大市民提出宝贵意见。</w:t>
      </w:r>
    </w:p>
    <w:p w14:paraId="34D021F2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一、公示时间</w:t>
      </w:r>
    </w:p>
    <w:p w14:paraId="56A9679F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日—202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7D0818A6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二、公示方式和地点</w:t>
      </w:r>
    </w:p>
    <w:p w14:paraId="72ADDD46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网上公示：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"http://nygtzy.nanyang.gov.cn/" </w:instrText>
      </w:r>
      <w:r>
        <w:rPr>
          <w:color w:val="auto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t>http://nygtzy.nanyang.gov.cn/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(市自然资源和规划局官网)</w:t>
      </w:r>
    </w:p>
    <w:p w14:paraId="539B2D2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三、公示意见反馈方式</w:t>
      </w:r>
    </w:p>
    <w:p w14:paraId="1966D23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（一）电话反馈至市自然资源和规划局，联系电话：0377-63190907。</w:t>
      </w:r>
    </w:p>
    <w:p w14:paraId="196174A0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（二）邮件反馈。发送邮件至市自然资源和规划局邮箱nysghjfzk@163.com，请注明“规划公示意见”字样，并留下相应联系方式。</w:t>
      </w:r>
    </w:p>
    <w:p w14:paraId="5D851177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四、公示主要内容</w:t>
      </w:r>
    </w:p>
    <w:p w14:paraId="7E69692A">
      <w:pPr>
        <w:ind w:firstLine="640" w:firstLineChars="200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（一）</w:t>
      </w: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规划简介</w:t>
      </w:r>
    </w:p>
    <w:p w14:paraId="0A4BF73A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规划区域位于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张衡大道以南、独山大道以西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，规划总用地面积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366769.19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㎡（约合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550.154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亩）。规划方案充分落实上位规划和相关规范要求，能够满足用地使用需求，为该区域建设活动提供依据和遵循。</w:t>
      </w:r>
    </w:p>
    <w:p w14:paraId="2DFAD2C2">
      <w:pPr>
        <w:ind w:firstLine="640" w:firstLineChars="200"/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</w:t>
      </w: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规划主要图纸</w:t>
      </w:r>
    </w:p>
    <w:p w14:paraId="4EB5E08C">
      <w:pPr>
        <w:rPr>
          <w:rFonts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1.区位图</w:t>
      </w:r>
    </w:p>
    <w:p w14:paraId="210A600D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768975" cy="4081780"/>
            <wp:effectExtent l="0" t="0" r="3175" b="13970"/>
            <wp:docPr id="8" name="图片 8" descr="1-区位图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-区位图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9B3FB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055A2AA3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6189BB06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362B0DE1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3522B98A">
      <w:p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74FAFAC2">
      <w:pPr>
        <w:numPr>
          <w:ilvl w:val="0"/>
          <w:numId w:val="1"/>
        </w:num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用地现状图</w:t>
      </w:r>
    </w:p>
    <w:p w14:paraId="0CFA702C">
      <w:pPr>
        <w:numPr>
          <w:ilvl w:val="0"/>
          <w:numId w:val="0"/>
        </w:numP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4150" cy="3724275"/>
            <wp:effectExtent l="0" t="0" r="12700" b="9525"/>
            <wp:docPr id="7" name="图片 7" descr="03用地现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3用地现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F30AD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用地规划图</w:t>
      </w:r>
    </w:p>
    <w:p w14:paraId="2265ECC4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264150" cy="3724275"/>
            <wp:effectExtent l="0" t="0" r="12700" b="9525"/>
            <wp:docPr id="4" name="图片 4" descr="5用地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用地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5835B">
      <w:pPr>
        <w:numPr>
          <w:ilvl w:val="0"/>
          <w:numId w:val="0"/>
        </w:numPr>
        <w:ind w:leftChars="0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</w:p>
    <w:p w14:paraId="271C302C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/>
          <w:b/>
          <w:bCs/>
          <w:color w:val="auto"/>
          <w:sz w:val="28"/>
          <w:szCs w:val="28"/>
          <w:shd w:val="clear" w:color="auto" w:fill="FFFFFF"/>
        </w:rPr>
        <w:t>规划图则</w:t>
      </w:r>
    </w:p>
    <w:p w14:paraId="1DDB5B06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5518150" cy="3903980"/>
            <wp:effectExtent l="0" t="0" r="6350" b="1270"/>
            <wp:docPr id="9" name="图片 9" descr="06梁庄图则--3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6梁庄图则--3.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CA19D">
      <w:pPr>
        <w:tabs>
          <w:tab w:val="left" w:pos="978"/>
        </w:tabs>
        <w:rPr>
          <w:rFonts w:hint="eastAsia" w:ascii="微软雅黑" w:hAnsi="微软雅黑" w:eastAsiaTheme="minorEastAsia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736B"/>
    <w:rsid w:val="0028323F"/>
    <w:rsid w:val="002B668F"/>
    <w:rsid w:val="002B70F2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6476E"/>
    <w:rsid w:val="00D84B29"/>
    <w:rsid w:val="00DE141C"/>
    <w:rsid w:val="00DF2EA9"/>
    <w:rsid w:val="00E02A18"/>
    <w:rsid w:val="00E116C3"/>
    <w:rsid w:val="00E418B5"/>
    <w:rsid w:val="00FE5E52"/>
    <w:rsid w:val="01AA71E5"/>
    <w:rsid w:val="02000DD9"/>
    <w:rsid w:val="0254286C"/>
    <w:rsid w:val="03092085"/>
    <w:rsid w:val="030A5950"/>
    <w:rsid w:val="035220CA"/>
    <w:rsid w:val="0466121E"/>
    <w:rsid w:val="05040FB4"/>
    <w:rsid w:val="050D7399"/>
    <w:rsid w:val="05E05ABA"/>
    <w:rsid w:val="06AF62F0"/>
    <w:rsid w:val="06E37835"/>
    <w:rsid w:val="087D7F38"/>
    <w:rsid w:val="0897235A"/>
    <w:rsid w:val="08B11B50"/>
    <w:rsid w:val="08DE04B3"/>
    <w:rsid w:val="0A3E37D4"/>
    <w:rsid w:val="0A886720"/>
    <w:rsid w:val="0B061195"/>
    <w:rsid w:val="0B065716"/>
    <w:rsid w:val="0C2B0D05"/>
    <w:rsid w:val="0C4B49F2"/>
    <w:rsid w:val="0CE51EE5"/>
    <w:rsid w:val="0E563F82"/>
    <w:rsid w:val="0EB60AB2"/>
    <w:rsid w:val="0F816617"/>
    <w:rsid w:val="0F9067A2"/>
    <w:rsid w:val="0FAF2573"/>
    <w:rsid w:val="1032561E"/>
    <w:rsid w:val="10EB6A96"/>
    <w:rsid w:val="10EF74F9"/>
    <w:rsid w:val="11424415"/>
    <w:rsid w:val="124949E7"/>
    <w:rsid w:val="139F36F0"/>
    <w:rsid w:val="15806B32"/>
    <w:rsid w:val="165E049A"/>
    <w:rsid w:val="16AC081D"/>
    <w:rsid w:val="16E27F3D"/>
    <w:rsid w:val="17BB03EC"/>
    <w:rsid w:val="19CE1207"/>
    <w:rsid w:val="1B304732"/>
    <w:rsid w:val="1BE27486"/>
    <w:rsid w:val="1C8F133F"/>
    <w:rsid w:val="1D1D3003"/>
    <w:rsid w:val="1D92546A"/>
    <w:rsid w:val="1DC62C7A"/>
    <w:rsid w:val="1DDA6280"/>
    <w:rsid w:val="1E6908EA"/>
    <w:rsid w:val="1E84183C"/>
    <w:rsid w:val="1F4E188E"/>
    <w:rsid w:val="1FE96984"/>
    <w:rsid w:val="203660FD"/>
    <w:rsid w:val="2163507E"/>
    <w:rsid w:val="22733F26"/>
    <w:rsid w:val="22A01F0E"/>
    <w:rsid w:val="236E0CE7"/>
    <w:rsid w:val="23866721"/>
    <w:rsid w:val="23B4085A"/>
    <w:rsid w:val="23FA0305"/>
    <w:rsid w:val="24351736"/>
    <w:rsid w:val="246B0F38"/>
    <w:rsid w:val="255F2A47"/>
    <w:rsid w:val="25DB3A00"/>
    <w:rsid w:val="26272596"/>
    <w:rsid w:val="27BF3F2A"/>
    <w:rsid w:val="280B519A"/>
    <w:rsid w:val="281C5E8A"/>
    <w:rsid w:val="28C47A9D"/>
    <w:rsid w:val="29557225"/>
    <w:rsid w:val="2A70569B"/>
    <w:rsid w:val="2A790107"/>
    <w:rsid w:val="2A9D2091"/>
    <w:rsid w:val="2C39690E"/>
    <w:rsid w:val="2C8B4122"/>
    <w:rsid w:val="2D12121D"/>
    <w:rsid w:val="2D65658A"/>
    <w:rsid w:val="2D703A18"/>
    <w:rsid w:val="30027BE8"/>
    <w:rsid w:val="30975661"/>
    <w:rsid w:val="31A733A7"/>
    <w:rsid w:val="31E40D06"/>
    <w:rsid w:val="32691058"/>
    <w:rsid w:val="326F2009"/>
    <w:rsid w:val="32867865"/>
    <w:rsid w:val="33080E73"/>
    <w:rsid w:val="33182487"/>
    <w:rsid w:val="33781A2B"/>
    <w:rsid w:val="33E10ACB"/>
    <w:rsid w:val="349F1DF8"/>
    <w:rsid w:val="34B02799"/>
    <w:rsid w:val="35617A1A"/>
    <w:rsid w:val="36C070BE"/>
    <w:rsid w:val="37147A4E"/>
    <w:rsid w:val="39753872"/>
    <w:rsid w:val="39E74339"/>
    <w:rsid w:val="3B4449AB"/>
    <w:rsid w:val="3BAA1601"/>
    <w:rsid w:val="3C3C2E10"/>
    <w:rsid w:val="3CF96B37"/>
    <w:rsid w:val="3F272DF1"/>
    <w:rsid w:val="3F2E7738"/>
    <w:rsid w:val="3F460455"/>
    <w:rsid w:val="3FF55340"/>
    <w:rsid w:val="40134B17"/>
    <w:rsid w:val="40692863"/>
    <w:rsid w:val="429E6BB0"/>
    <w:rsid w:val="4481197F"/>
    <w:rsid w:val="463A0763"/>
    <w:rsid w:val="467576A4"/>
    <w:rsid w:val="49142964"/>
    <w:rsid w:val="49615ED4"/>
    <w:rsid w:val="4A35566D"/>
    <w:rsid w:val="4AA67DEA"/>
    <w:rsid w:val="4AFF47E8"/>
    <w:rsid w:val="4B50680B"/>
    <w:rsid w:val="4B6B3A78"/>
    <w:rsid w:val="4BA505DB"/>
    <w:rsid w:val="4D4065FD"/>
    <w:rsid w:val="4EF74DC6"/>
    <w:rsid w:val="514F0810"/>
    <w:rsid w:val="523D15BE"/>
    <w:rsid w:val="52AB44A9"/>
    <w:rsid w:val="52B21B59"/>
    <w:rsid w:val="53536E98"/>
    <w:rsid w:val="53B61F77"/>
    <w:rsid w:val="54432317"/>
    <w:rsid w:val="54C82BAB"/>
    <w:rsid w:val="55CA2488"/>
    <w:rsid w:val="55D931E7"/>
    <w:rsid w:val="5689764E"/>
    <w:rsid w:val="569D042A"/>
    <w:rsid w:val="56A874FB"/>
    <w:rsid w:val="56E82CCA"/>
    <w:rsid w:val="573711B1"/>
    <w:rsid w:val="57401AE5"/>
    <w:rsid w:val="579074F5"/>
    <w:rsid w:val="580426DC"/>
    <w:rsid w:val="59182B5D"/>
    <w:rsid w:val="59CA3C2C"/>
    <w:rsid w:val="5BD502B8"/>
    <w:rsid w:val="5C35267E"/>
    <w:rsid w:val="5CA67033"/>
    <w:rsid w:val="5DB27673"/>
    <w:rsid w:val="5DDB792E"/>
    <w:rsid w:val="5E583BDE"/>
    <w:rsid w:val="5E84421D"/>
    <w:rsid w:val="5EB57243"/>
    <w:rsid w:val="617072CA"/>
    <w:rsid w:val="622326E6"/>
    <w:rsid w:val="62EE47AC"/>
    <w:rsid w:val="636053FC"/>
    <w:rsid w:val="6389197C"/>
    <w:rsid w:val="639C7FAE"/>
    <w:rsid w:val="65E36B8A"/>
    <w:rsid w:val="66442F42"/>
    <w:rsid w:val="672E4796"/>
    <w:rsid w:val="682A7330"/>
    <w:rsid w:val="68923621"/>
    <w:rsid w:val="6A0955EB"/>
    <w:rsid w:val="6A9E1186"/>
    <w:rsid w:val="6B402E01"/>
    <w:rsid w:val="6BDB2D30"/>
    <w:rsid w:val="6CD53131"/>
    <w:rsid w:val="6E804F66"/>
    <w:rsid w:val="6ECA621D"/>
    <w:rsid w:val="6F05095A"/>
    <w:rsid w:val="6F4162E7"/>
    <w:rsid w:val="6FB9324C"/>
    <w:rsid w:val="702532F1"/>
    <w:rsid w:val="7306762B"/>
    <w:rsid w:val="73C278BA"/>
    <w:rsid w:val="756E3266"/>
    <w:rsid w:val="772D6E8E"/>
    <w:rsid w:val="77B15B77"/>
    <w:rsid w:val="79E21A8A"/>
    <w:rsid w:val="7A4822D7"/>
    <w:rsid w:val="7CB2073C"/>
    <w:rsid w:val="7CC32791"/>
    <w:rsid w:val="7DB7720F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423</Words>
  <Characters>511</Characters>
  <Lines>4</Lines>
  <Paragraphs>1</Paragraphs>
  <TotalTime>23</TotalTime>
  <ScaleCrop>false</ScaleCrop>
  <LinksUpToDate>false</LinksUpToDate>
  <CharactersWithSpaces>511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2026-06-08T00:20:51Z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C3C2262514154BD68A65C4C373646790_13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