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783671">
      <w:pPr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:lang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高新区信臣大道以北、工农路以西区域（第GX12-A3、GX12-B1、B2、B3街坊）控制性详细规划》</w:t>
      </w:r>
    </w:p>
    <w:p w14:paraId="3DAF8EED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公示方案</w:t>
      </w:r>
    </w:p>
    <w:p w14:paraId="3F7F7076">
      <w:pPr>
        <w:jc w:val="center"/>
        <w:rPr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</w:p>
    <w:p w14:paraId="519779D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为进一步完善规划体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系，科学指导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高新区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信臣大道以北、工农路以西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区域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建设，我局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组织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编制了《高新区信臣大道以北、工农路以西区域（第GX12-A3、GX12-B1、B2、B3街坊）控制性详细规划》。根据《城乡规划法》有关规定，为提高规划的科学性和合理性，现将规划草案予以公示，请广大市民提出宝贵意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见。</w:t>
      </w:r>
    </w:p>
    <w:p w14:paraId="60C8179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一、公示时间</w:t>
      </w:r>
    </w:p>
    <w:p w14:paraId="48EEF2A8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日—202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6F542584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二、公示方式和地点</w:t>
      </w:r>
    </w:p>
    <w:p w14:paraId="3F8D1CF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(市自然资源和规划局官网)</w:t>
      </w:r>
    </w:p>
    <w:p w14:paraId="72471905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三、公示意见反馈方式</w:t>
      </w:r>
    </w:p>
    <w:p w14:paraId="664A7AE5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3299A332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6B6F9E2B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四、公示主要内容</w:t>
      </w:r>
    </w:p>
    <w:p w14:paraId="58A6366C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1914FD8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规划区域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位于信臣大道以北、工农路以西，规划总用地面积为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482268.69㎡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（约合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723.403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亩）。规划方案充分落实上位规划和相关规范要求，能够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满足用地使用需求，为该区域建设活动提供依据和遵循。</w:t>
      </w:r>
    </w:p>
    <w:p w14:paraId="3E86D644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9B52846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61A145FE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00040" cy="3814445"/>
            <wp:effectExtent l="0" t="0" r="10160" b="14605"/>
            <wp:docPr id="3" name="图片 3" descr="01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区位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9189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70E1B322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63DF3EA9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0D320950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0FDA0E72">
      <w:pPr>
        <w:keepNext w:val="0"/>
        <w:keepLines w:val="0"/>
        <w:pageBreakBefore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3E2A0473">
      <w:pPr>
        <w:numPr>
          <w:ilvl w:val="0"/>
          <w:numId w:val="0"/>
        </w:num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00040" cy="3818890"/>
            <wp:effectExtent l="0" t="0" r="10160" b="10160"/>
            <wp:docPr id="1" name="图片 1" descr="02用地现状图2000南阳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用地现状图2000南阳-Mode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52C6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  <w:bookmarkStart w:id="0" w:name="_GoBack"/>
      <w:bookmarkEnd w:id="0"/>
    </w:p>
    <w:p w14:paraId="12A7FF1E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00040" cy="3818890"/>
            <wp:effectExtent l="0" t="0" r="10160" b="10160"/>
            <wp:docPr id="9" name="图片 9" descr="03用地规划图2000南阳0612下午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3用地规划图2000南阳0612下午-Mode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C570">
      <w:pPr>
        <w:keepNext w:val="0"/>
        <w:keepLines w:val="0"/>
        <w:pageBreakBefore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规划图则</w:t>
      </w:r>
    </w:p>
    <w:p w14:paraId="76709AFE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00040" cy="3818890"/>
            <wp:effectExtent l="0" t="0" r="10160" b="10160"/>
            <wp:docPr id="11" name="图片 11" descr="04-1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4-1图则-Mode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DEA8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62021340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00040" cy="3818890"/>
            <wp:effectExtent l="0" t="0" r="10160" b="10160"/>
            <wp:docPr id="10" name="图片 10" descr="04-2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4-2图则-Model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7DFDB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00040" cy="3818890"/>
            <wp:effectExtent l="0" t="0" r="10160" b="10160"/>
            <wp:docPr id="2" name="图片 2" descr="04-3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-3图则-Mode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62841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7755E20F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highlight w:val="none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ODNmN2QwYTI4ZTkyMGFkMmY5NjI4NmUyNjJlZjk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5F0234C"/>
    <w:rsid w:val="06582C75"/>
    <w:rsid w:val="087D7F38"/>
    <w:rsid w:val="08E13DC4"/>
    <w:rsid w:val="09F0288F"/>
    <w:rsid w:val="0A3E37D4"/>
    <w:rsid w:val="0A886720"/>
    <w:rsid w:val="0C7476C0"/>
    <w:rsid w:val="0CEE6343"/>
    <w:rsid w:val="0EB60AB2"/>
    <w:rsid w:val="0F816617"/>
    <w:rsid w:val="0F9067A2"/>
    <w:rsid w:val="1032561E"/>
    <w:rsid w:val="10EF74F9"/>
    <w:rsid w:val="12DF7B13"/>
    <w:rsid w:val="132A2CAD"/>
    <w:rsid w:val="139F36F0"/>
    <w:rsid w:val="15636126"/>
    <w:rsid w:val="15806B32"/>
    <w:rsid w:val="16AC081D"/>
    <w:rsid w:val="17BB03EC"/>
    <w:rsid w:val="19CE1207"/>
    <w:rsid w:val="1B304732"/>
    <w:rsid w:val="1D5B3CB8"/>
    <w:rsid w:val="1DC62C7A"/>
    <w:rsid w:val="1DDA6280"/>
    <w:rsid w:val="1E6908EA"/>
    <w:rsid w:val="1E84183C"/>
    <w:rsid w:val="1F4E188E"/>
    <w:rsid w:val="1F593D0D"/>
    <w:rsid w:val="20150883"/>
    <w:rsid w:val="2163507E"/>
    <w:rsid w:val="22733F26"/>
    <w:rsid w:val="22A01F0E"/>
    <w:rsid w:val="236E0CE7"/>
    <w:rsid w:val="23866721"/>
    <w:rsid w:val="23B4085A"/>
    <w:rsid w:val="246B0F38"/>
    <w:rsid w:val="255F2A47"/>
    <w:rsid w:val="25DB3A00"/>
    <w:rsid w:val="26272596"/>
    <w:rsid w:val="26606A77"/>
    <w:rsid w:val="270F69A1"/>
    <w:rsid w:val="27BF3F2A"/>
    <w:rsid w:val="28164C6D"/>
    <w:rsid w:val="28C47A9D"/>
    <w:rsid w:val="29557225"/>
    <w:rsid w:val="2A790107"/>
    <w:rsid w:val="2A9D2091"/>
    <w:rsid w:val="2B5D1D7E"/>
    <w:rsid w:val="2B707574"/>
    <w:rsid w:val="2C0B7B97"/>
    <w:rsid w:val="2C39690E"/>
    <w:rsid w:val="2C8B4122"/>
    <w:rsid w:val="2D57196B"/>
    <w:rsid w:val="2D65658A"/>
    <w:rsid w:val="30027BE8"/>
    <w:rsid w:val="303B6901"/>
    <w:rsid w:val="30AE4883"/>
    <w:rsid w:val="326F2009"/>
    <w:rsid w:val="32867865"/>
    <w:rsid w:val="33182487"/>
    <w:rsid w:val="33E10ACB"/>
    <w:rsid w:val="36C070BE"/>
    <w:rsid w:val="39020B57"/>
    <w:rsid w:val="39753872"/>
    <w:rsid w:val="39860A85"/>
    <w:rsid w:val="3BAA1601"/>
    <w:rsid w:val="3BDE56B6"/>
    <w:rsid w:val="3D290778"/>
    <w:rsid w:val="3DA41B46"/>
    <w:rsid w:val="3E0669B3"/>
    <w:rsid w:val="3EA00A69"/>
    <w:rsid w:val="3F272DF1"/>
    <w:rsid w:val="3F460455"/>
    <w:rsid w:val="3F7153F9"/>
    <w:rsid w:val="40134B17"/>
    <w:rsid w:val="40313DDE"/>
    <w:rsid w:val="40692863"/>
    <w:rsid w:val="412D2BA0"/>
    <w:rsid w:val="413109A6"/>
    <w:rsid w:val="467B7B0E"/>
    <w:rsid w:val="48FB6245"/>
    <w:rsid w:val="49142964"/>
    <w:rsid w:val="49615ED4"/>
    <w:rsid w:val="4AA67DEA"/>
    <w:rsid w:val="4AFF47E8"/>
    <w:rsid w:val="4B5479DD"/>
    <w:rsid w:val="4B6B3A78"/>
    <w:rsid w:val="4B7778F3"/>
    <w:rsid w:val="4C757E1D"/>
    <w:rsid w:val="4D4065FD"/>
    <w:rsid w:val="4DD03D69"/>
    <w:rsid w:val="4EF74DC6"/>
    <w:rsid w:val="4FD56D87"/>
    <w:rsid w:val="523D15BE"/>
    <w:rsid w:val="52B21B59"/>
    <w:rsid w:val="53536E98"/>
    <w:rsid w:val="53B61F77"/>
    <w:rsid w:val="56577DDA"/>
    <w:rsid w:val="569D042A"/>
    <w:rsid w:val="56A874FB"/>
    <w:rsid w:val="56E82CCA"/>
    <w:rsid w:val="571115C0"/>
    <w:rsid w:val="579074F5"/>
    <w:rsid w:val="59182B5D"/>
    <w:rsid w:val="59CA3C2C"/>
    <w:rsid w:val="5BD502B8"/>
    <w:rsid w:val="5C35267E"/>
    <w:rsid w:val="5CA67033"/>
    <w:rsid w:val="5DB27673"/>
    <w:rsid w:val="5DDB792E"/>
    <w:rsid w:val="5E230DAD"/>
    <w:rsid w:val="5E583BDE"/>
    <w:rsid w:val="5E84421D"/>
    <w:rsid w:val="5EAC2663"/>
    <w:rsid w:val="5EB57243"/>
    <w:rsid w:val="636053FC"/>
    <w:rsid w:val="64E606AC"/>
    <w:rsid w:val="66442F42"/>
    <w:rsid w:val="672462EB"/>
    <w:rsid w:val="68923621"/>
    <w:rsid w:val="6A9E1186"/>
    <w:rsid w:val="6B402E01"/>
    <w:rsid w:val="6CCF1940"/>
    <w:rsid w:val="6ECA621D"/>
    <w:rsid w:val="6F4162E7"/>
    <w:rsid w:val="6FB9324C"/>
    <w:rsid w:val="702532F1"/>
    <w:rsid w:val="706B757B"/>
    <w:rsid w:val="7306762B"/>
    <w:rsid w:val="74734E5B"/>
    <w:rsid w:val="772D6E8E"/>
    <w:rsid w:val="77AE6F51"/>
    <w:rsid w:val="7A4822D7"/>
    <w:rsid w:val="7A8B32A2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430</Words>
  <Characters>538</Characters>
  <Lines>4</Lines>
  <Paragraphs>1</Paragraphs>
  <TotalTime>7</TotalTime>
  <ScaleCrop>false</ScaleCrop>
  <LinksUpToDate>false</LinksUpToDate>
  <CharactersWithSpaces>538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2026-06-16T02:55:14Z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4E167D8D7C494BFC9D2859DE7B4A5409_13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