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27F0A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《卧龙区信臣大道以北、孔明大道以西区域（第WL04-D3街坊）控制性详细规划》</w:t>
      </w:r>
    </w:p>
    <w:p w14:paraId="1095BF86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公示方案</w:t>
      </w:r>
    </w:p>
    <w:p w14:paraId="34F24BB5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F0F6E01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为进一步完善规划体系，科学指导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卧龙区信臣大道以北、孔明大道以西区域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建设，我局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《卧龙区信臣大道以北、孔明大道以西区域（第WL04-D3街坊）控制性详细规划》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。根据《城乡规划法》有关规定，为提高规划的科学性和合理性，现将规划草案予以公示，请广大市民提出宝贵意见。</w:t>
      </w:r>
    </w:p>
    <w:p w14:paraId="34D021F2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一、公示时间</w:t>
      </w:r>
    </w:p>
    <w:p w14:paraId="1C1BB20C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D0818A6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二、公示方式和地点</w:t>
      </w:r>
    </w:p>
    <w:p w14:paraId="02A804C4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网上公示：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"http://nygtzy.nanyang.gov.cn/"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http://nygtzy.nanyang.gov.cn/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(市自然资源和规划局官网)</w:t>
      </w:r>
      <w:bookmarkStart w:id="0" w:name="_GoBack"/>
      <w:bookmarkEnd w:id="0"/>
    </w:p>
    <w:p w14:paraId="539B2D2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三、公示意见反馈方式</w:t>
      </w:r>
    </w:p>
    <w:p w14:paraId="1966D23E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（一）电话反馈至市自然资源和规划局，联系电话：0377-63190907。</w:t>
      </w:r>
    </w:p>
    <w:p w14:paraId="4937D66F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（二）邮件反馈。发送邮件至市自然资源和规划局邮箱nysghjfzk@163.com，请注明“规划公示意见”字样，并留下相应联系方式。</w:t>
      </w:r>
    </w:p>
    <w:p w14:paraId="5D851177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四、公示主要内容</w:t>
      </w:r>
    </w:p>
    <w:p w14:paraId="7E69692A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规划简介</w:t>
      </w:r>
    </w:p>
    <w:p w14:paraId="0A4BF73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位于卧龙区信臣大道以北、孔明大道以西区域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，规划总用地面积为452338.60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（约合678.509亩）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。规划方案充分落实上位规划和相关规范要求，能够满足用地使用需求，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为该区域建设活动提供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依据和遵循。</w:t>
      </w:r>
    </w:p>
    <w:p w14:paraId="2DFAD2C2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规划主要图纸</w:t>
      </w:r>
    </w:p>
    <w:p w14:paraId="4EB5E08C">
      <w:p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1.区位图</w:t>
      </w:r>
    </w:p>
    <w:p w14:paraId="7A393792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55030" cy="4213225"/>
            <wp:effectExtent l="0" t="0" r="7620" b="15875"/>
            <wp:docPr id="3" name="图片 3" descr="E:/工作/2026年/04正商宽境/03正商/PS图纸/业务会/1区位图.jpg1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/工作/2026年/04正商宽境/03正商/PS图纸/业务会/1区位图.jpg1区位图"/>
                    <pic:cNvPicPr>
                      <a:picLocks noChangeAspect="1"/>
                    </pic:cNvPicPr>
                  </pic:nvPicPr>
                  <pic:blipFill>
                    <a:blip r:embed="rId4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98C52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7E163A83">
      <w:pPr>
        <w:numPr>
          <w:ilvl w:val="0"/>
          <w:numId w:val="1"/>
        </w:num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用地现状图</w:t>
      </w:r>
    </w:p>
    <w:p w14:paraId="2956BE8F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471795" cy="3871595"/>
            <wp:effectExtent l="0" t="0" r="14605" b="14605"/>
            <wp:docPr id="5" name="图片 5" descr="E:/工作/2026年/04正商宽境/公示/2用地现状图.jpg2用地现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/工作/2026年/04正商宽境/公示/2用地现状图.jpg2用地现状图"/>
                    <pic:cNvPicPr>
                      <a:picLocks noChangeAspect="1"/>
                    </pic:cNvPicPr>
                  </pic:nvPicPr>
                  <pic:blipFill>
                    <a:blip r:embed="rId5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42FDA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用地规划图</w:t>
      </w:r>
    </w:p>
    <w:p w14:paraId="4316219E">
      <w:pPr>
        <w:widowControl w:val="0"/>
        <w:numPr>
          <w:ilvl w:val="0"/>
          <w:numId w:val="0"/>
        </w:numPr>
        <w:ind w:leftChars="0"/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03545" cy="3893820"/>
            <wp:effectExtent l="0" t="0" r="1905" b="11430"/>
            <wp:docPr id="6" name="图片 6" descr="E:/工作/2026年/04正商宽境/公示/6.15用地规划图.jpg6.15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/工作/2026年/04正商宽境/公示/6.15用地规划图.jpg6.15用地规划图"/>
                    <pic:cNvPicPr>
                      <a:picLocks noChangeAspect="1"/>
                    </pic:cNvPicPr>
                  </pic:nvPicPr>
                  <pic:blipFill>
                    <a:blip r:embed="rId6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6B55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4.规划图则</w:t>
      </w:r>
    </w:p>
    <w:p w14:paraId="336EC8D1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2405" cy="3729355"/>
            <wp:effectExtent l="0" t="0" r="4445" b="4445"/>
            <wp:docPr id="8" name="图片 8" descr="E:/工作/2026年/06南泰路控规/公示/图则(26.6.13公交场站)(1).jpg图则(26.6.13公交场站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/工作/2026年/06南泰路控规/公示/图则(26.6.13公交场站)(1).jpg图则(26.6.13公交场站)(1)"/>
                    <pic:cNvPicPr>
                      <a:picLocks noChangeAspect="1"/>
                    </pic:cNvPicPr>
                  </pic:nvPicPr>
                  <pic:blipFill>
                    <a:blip r:embed="rId7"/>
                    <a:srcRect l="34" r="3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DA1E7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115F333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2405" cy="3729355"/>
            <wp:effectExtent l="0" t="0" r="4445" b="4445"/>
            <wp:docPr id="1" name="图片 1" descr="E:/工作/2026年/06南泰路控规/公示/图则(26.6.13公交场站)(2).jpg图则(26.6.13公交场站)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工作/2026年/06南泰路控规/公示/图则(26.6.13公交场站)(2).jpg图则(26.6.13公交场站)(2)"/>
                    <pic:cNvPicPr>
                      <a:picLocks noChangeAspect="1"/>
                    </pic:cNvPicPr>
                  </pic:nvPicPr>
                  <pic:blipFill>
                    <a:blip r:embed="rId8"/>
                    <a:srcRect l="34" r="3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9A1AE"/>
    <w:multiLevelType w:val="singleLevel"/>
    <w:tmpl w:val="D6B9A1A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254286C"/>
    <w:rsid w:val="028C664A"/>
    <w:rsid w:val="03092085"/>
    <w:rsid w:val="030A5950"/>
    <w:rsid w:val="044F0764"/>
    <w:rsid w:val="0466121E"/>
    <w:rsid w:val="050D7399"/>
    <w:rsid w:val="05133C63"/>
    <w:rsid w:val="087D7F38"/>
    <w:rsid w:val="088E5CA1"/>
    <w:rsid w:val="08FE14C7"/>
    <w:rsid w:val="0A3E37D4"/>
    <w:rsid w:val="0A886720"/>
    <w:rsid w:val="0AB67731"/>
    <w:rsid w:val="0ABD6A5D"/>
    <w:rsid w:val="0B792C38"/>
    <w:rsid w:val="0CAE5481"/>
    <w:rsid w:val="0DF04D2C"/>
    <w:rsid w:val="0E4A5120"/>
    <w:rsid w:val="0EB60AB2"/>
    <w:rsid w:val="0F1D7D7F"/>
    <w:rsid w:val="0F816617"/>
    <w:rsid w:val="0F9067A2"/>
    <w:rsid w:val="1032561E"/>
    <w:rsid w:val="10EF74F9"/>
    <w:rsid w:val="117D4B05"/>
    <w:rsid w:val="11FF1362"/>
    <w:rsid w:val="13094E86"/>
    <w:rsid w:val="13172CDE"/>
    <w:rsid w:val="139F36F0"/>
    <w:rsid w:val="14304FCF"/>
    <w:rsid w:val="15806B32"/>
    <w:rsid w:val="15F731EB"/>
    <w:rsid w:val="1628607C"/>
    <w:rsid w:val="16AC081D"/>
    <w:rsid w:val="17BB03EC"/>
    <w:rsid w:val="18290583"/>
    <w:rsid w:val="18603BEF"/>
    <w:rsid w:val="19CE1207"/>
    <w:rsid w:val="1B304732"/>
    <w:rsid w:val="1C5F5B72"/>
    <w:rsid w:val="1DC62C7A"/>
    <w:rsid w:val="1DDA6280"/>
    <w:rsid w:val="1E6908EA"/>
    <w:rsid w:val="1E84183C"/>
    <w:rsid w:val="1EA26A2B"/>
    <w:rsid w:val="1F054161"/>
    <w:rsid w:val="1F454ADD"/>
    <w:rsid w:val="1F4E188E"/>
    <w:rsid w:val="215F5FD5"/>
    <w:rsid w:val="2163507E"/>
    <w:rsid w:val="216F5067"/>
    <w:rsid w:val="22733F26"/>
    <w:rsid w:val="22A01F0E"/>
    <w:rsid w:val="236E0CE7"/>
    <w:rsid w:val="23866721"/>
    <w:rsid w:val="23B4085A"/>
    <w:rsid w:val="246B0F38"/>
    <w:rsid w:val="24B14EB3"/>
    <w:rsid w:val="24E16DAD"/>
    <w:rsid w:val="255F2A47"/>
    <w:rsid w:val="25C6065F"/>
    <w:rsid w:val="25DB3A00"/>
    <w:rsid w:val="26272596"/>
    <w:rsid w:val="26362069"/>
    <w:rsid w:val="26606A77"/>
    <w:rsid w:val="270418FA"/>
    <w:rsid w:val="271E26EE"/>
    <w:rsid w:val="27BF3F2A"/>
    <w:rsid w:val="28C47A9D"/>
    <w:rsid w:val="29557225"/>
    <w:rsid w:val="29E713BB"/>
    <w:rsid w:val="2A790107"/>
    <w:rsid w:val="2A9D2091"/>
    <w:rsid w:val="2C39690E"/>
    <w:rsid w:val="2C8B4122"/>
    <w:rsid w:val="2D356688"/>
    <w:rsid w:val="2D65658A"/>
    <w:rsid w:val="2DA873F6"/>
    <w:rsid w:val="2E33681F"/>
    <w:rsid w:val="2E3558C9"/>
    <w:rsid w:val="2E8B0409"/>
    <w:rsid w:val="2F110F46"/>
    <w:rsid w:val="2F407445"/>
    <w:rsid w:val="30027BE8"/>
    <w:rsid w:val="31F664E1"/>
    <w:rsid w:val="326F2009"/>
    <w:rsid w:val="327161A3"/>
    <w:rsid w:val="32867865"/>
    <w:rsid w:val="32BC3287"/>
    <w:rsid w:val="32CE4D68"/>
    <w:rsid w:val="33182487"/>
    <w:rsid w:val="33E10ACB"/>
    <w:rsid w:val="36C070BE"/>
    <w:rsid w:val="39753872"/>
    <w:rsid w:val="39FE4185"/>
    <w:rsid w:val="3BAA1601"/>
    <w:rsid w:val="3C88242C"/>
    <w:rsid w:val="3CEB717E"/>
    <w:rsid w:val="3DD57B16"/>
    <w:rsid w:val="3F272DF1"/>
    <w:rsid w:val="3F460455"/>
    <w:rsid w:val="3F6C12E5"/>
    <w:rsid w:val="3F7153F9"/>
    <w:rsid w:val="40134B17"/>
    <w:rsid w:val="40692863"/>
    <w:rsid w:val="40937209"/>
    <w:rsid w:val="41517290"/>
    <w:rsid w:val="42B71375"/>
    <w:rsid w:val="449D5D15"/>
    <w:rsid w:val="452F78E8"/>
    <w:rsid w:val="453A30FC"/>
    <w:rsid w:val="477945A5"/>
    <w:rsid w:val="47BE4F54"/>
    <w:rsid w:val="48335942"/>
    <w:rsid w:val="49142964"/>
    <w:rsid w:val="49615ED4"/>
    <w:rsid w:val="4AA67DEA"/>
    <w:rsid w:val="4AFF47E8"/>
    <w:rsid w:val="4B5479DD"/>
    <w:rsid w:val="4B6B3A78"/>
    <w:rsid w:val="4B7778F3"/>
    <w:rsid w:val="4CDF25AC"/>
    <w:rsid w:val="4D4065FD"/>
    <w:rsid w:val="4DCA28A4"/>
    <w:rsid w:val="4ED22A0E"/>
    <w:rsid w:val="4EF74DC6"/>
    <w:rsid w:val="51081827"/>
    <w:rsid w:val="511931FB"/>
    <w:rsid w:val="523D15BE"/>
    <w:rsid w:val="52714FDD"/>
    <w:rsid w:val="52B21B59"/>
    <w:rsid w:val="53536E98"/>
    <w:rsid w:val="53B61F77"/>
    <w:rsid w:val="541423BD"/>
    <w:rsid w:val="56393AE1"/>
    <w:rsid w:val="569D042A"/>
    <w:rsid w:val="56A838B0"/>
    <w:rsid w:val="56A874FB"/>
    <w:rsid w:val="56E82CCA"/>
    <w:rsid w:val="579074F5"/>
    <w:rsid w:val="581A4428"/>
    <w:rsid w:val="59182B5D"/>
    <w:rsid w:val="597D105F"/>
    <w:rsid w:val="59CA3C2C"/>
    <w:rsid w:val="5A105AE3"/>
    <w:rsid w:val="5BD502B8"/>
    <w:rsid w:val="5C35267E"/>
    <w:rsid w:val="5C441A74"/>
    <w:rsid w:val="5CA67033"/>
    <w:rsid w:val="5D9D1696"/>
    <w:rsid w:val="5DB27673"/>
    <w:rsid w:val="5DC9789E"/>
    <w:rsid w:val="5DDB792E"/>
    <w:rsid w:val="5DFC499E"/>
    <w:rsid w:val="5E390623"/>
    <w:rsid w:val="5E583BDE"/>
    <w:rsid w:val="5E84421D"/>
    <w:rsid w:val="5EB57243"/>
    <w:rsid w:val="5FEA3571"/>
    <w:rsid w:val="60592DE5"/>
    <w:rsid w:val="636053FC"/>
    <w:rsid w:val="64FF6EC9"/>
    <w:rsid w:val="65363F24"/>
    <w:rsid w:val="655D7702"/>
    <w:rsid w:val="66442F42"/>
    <w:rsid w:val="67E85689"/>
    <w:rsid w:val="68923621"/>
    <w:rsid w:val="68F77E6E"/>
    <w:rsid w:val="6A453508"/>
    <w:rsid w:val="6A9E1186"/>
    <w:rsid w:val="6B0C0C9B"/>
    <w:rsid w:val="6B402E01"/>
    <w:rsid w:val="6BCC7DD4"/>
    <w:rsid w:val="6C391B09"/>
    <w:rsid w:val="6CB30550"/>
    <w:rsid w:val="6D764745"/>
    <w:rsid w:val="6E015593"/>
    <w:rsid w:val="6ECA621D"/>
    <w:rsid w:val="6F4162E7"/>
    <w:rsid w:val="6FB9324C"/>
    <w:rsid w:val="702532F1"/>
    <w:rsid w:val="70E655C0"/>
    <w:rsid w:val="71525C39"/>
    <w:rsid w:val="71987BA6"/>
    <w:rsid w:val="72B8066E"/>
    <w:rsid w:val="7306762B"/>
    <w:rsid w:val="76C23869"/>
    <w:rsid w:val="76DD59DF"/>
    <w:rsid w:val="772D6E8E"/>
    <w:rsid w:val="78622F0F"/>
    <w:rsid w:val="7881167C"/>
    <w:rsid w:val="78856B64"/>
    <w:rsid w:val="78A31478"/>
    <w:rsid w:val="798E4E76"/>
    <w:rsid w:val="7A4822D7"/>
    <w:rsid w:val="7A8B32A2"/>
    <w:rsid w:val="7AA07E02"/>
    <w:rsid w:val="7AAC2EAD"/>
    <w:rsid w:val="7B476A33"/>
    <w:rsid w:val="7C6F5381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00正文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NormalCharacter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427</Words>
  <Characters>520</Characters>
  <Lines>4</Lines>
  <Paragraphs>1</Paragraphs>
  <TotalTime>97</TotalTime>
  <ScaleCrop>false</ScaleCrop>
  <LinksUpToDate>false</LinksUpToDate>
  <CharactersWithSpaces>520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G郭君</cp:lastModifiedBy>
  <dcterms:modified xsi:type="dcterms:W3CDTF">2026-06-15T06:54:08Z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2CF816E848594907B18F1245004DABA2_13</vt:lpwstr>
  </property>
  <property fmtid="{D5CDD505-2E9C-101B-9397-08002B2CF9AE}" pid="4" name="KSOTemplateDocerSaveRecord">
    <vt:lpwstr>eyJoZGlkIjoiYTNlZTRlYWY1NWJmMDI4NjU4YTg0YTJmNjRhOTkzZWQiLCJ1c2VySWQiOiIyMjc1OTEwOTgifQ==</vt:lpwstr>
  </property>
</Properties>
</file>